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289" w:tblpY="649"/>
        <w:tblW w:w="4644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9721"/>
      </w:tblGrid>
      <w:tr w:rsidR="00D564D0" w:rsidRPr="00D564D0" w14:paraId="4B3F65FA" w14:textId="77777777" w:rsidTr="00D564D0">
        <w:trPr>
          <w:trHeight w:val="133"/>
        </w:trPr>
        <w:tc>
          <w:tcPr>
            <w:tcW w:w="9721" w:type="dxa"/>
          </w:tcPr>
          <w:p w14:paraId="3D5A4615" w14:textId="77777777" w:rsidR="00D564D0" w:rsidRPr="00D564D0" w:rsidRDefault="00D564D0" w:rsidP="00D564D0">
            <w:pPr>
              <w:pStyle w:val="Kontaktndaje"/>
              <w:spacing w:before="2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D564D0">
              <w:rPr>
                <w:rFonts w:ascii="Calibri" w:hAnsi="Calibri" w:cs="Calibri"/>
                <w:noProof/>
                <w:color w:val="000000" w:themeColor="text1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87F004B" wp14:editId="0B3AFCDD">
                      <wp:extent cx="5402580" cy="815340"/>
                      <wp:effectExtent l="19050" t="19050" r="26670" b="22860"/>
                      <wp:docPr id="18" name="Obrazec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2580" cy="81534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14:paraId="6130DE32" w14:textId="77777777" w:rsidR="00D564D0" w:rsidRPr="00021602" w:rsidRDefault="00653E33" w:rsidP="00D564D0">
                                  <w:pPr>
                                    <w:pStyle w:val="Logo"/>
                                    <w:rPr>
                                      <w:rFonts w:hAnsiTheme="minorHAnsi"/>
                                    </w:rPr>
                                  </w:pPr>
                                  <w:r>
                                    <w:rPr>
                                      <w:rFonts w:hAnsiTheme="minorHAnsi"/>
                                      <w:lang w:bidi="cs-CZ"/>
                                    </w:rPr>
                                    <w:t>POHYBOVÁ</w:t>
                                  </w:r>
                                  <w:r w:rsidR="00D564D0">
                                    <w:rPr>
                                      <w:rFonts w:hAnsiTheme="minorHAnsi"/>
                                      <w:lang w:bidi="cs-CZ"/>
                                    </w:rPr>
                                    <w:t xml:space="preserve"> SOUSTAVA 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E363C0" id="Obrazec 61" o:spid="_x0000_s1026" style="width:425.4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" filled="f" strokecolor="white [3212]" strokeweight="3pt">
                      <v:stroke miterlimit="4"/>
                      <v:textbox inset="1.5pt,1.5pt,1.5pt,1.5pt">
                        <w:txbxContent>
                          <w:p w:rsidR="00D564D0" w:rsidRPr="00021602" w:rsidRDefault="00653E33" w:rsidP="00D564D0">
                            <w:pPr>
                              <w:pStyle w:val="Logo"/>
                              <w:rPr>
                                <w:rFonts w:hAnsiTheme="minorHAnsi"/>
                              </w:rPr>
                            </w:pPr>
                            <w:r>
                              <w:rPr>
                                <w:rFonts w:hAnsiTheme="minorHAnsi"/>
                                <w:lang w:bidi="cs-CZ"/>
                              </w:rPr>
                              <w:t>POHYBOVÁ</w:t>
                            </w:r>
                            <w:r w:rsidR="00D564D0">
                              <w:rPr>
                                <w:rFonts w:hAnsiTheme="minorHAnsi"/>
                                <w:lang w:bidi="cs-CZ"/>
                              </w:rPr>
                              <w:t xml:space="preserve"> SOUSTAVA</w:t>
                            </w:r>
                            <w:r w:rsidR="00D564D0">
                              <w:rPr>
                                <w:rFonts w:hAnsiTheme="minorHAnsi"/>
                                <w:lang w:bidi="cs-CZ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D564D0" w:rsidRPr="00D564D0" w14:paraId="2F79BB07" w14:textId="77777777" w:rsidTr="00D564D0">
        <w:trPr>
          <w:trHeight w:val="1331"/>
        </w:trPr>
        <w:tc>
          <w:tcPr>
            <w:tcW w:w="9721" w:type="dxa"/>
            <w:vAlign w:val="bottom"/>
          </w:tcPr>
          <w:p w14:paraId="5A37F332" w14:textId="77777777" w:rsidR="00D564D0" w:rsidRPr="00D564D0" w:rsidRDefault="00D564D0" w:rsidP="00D564D0">
            <w:pPr>
              <w:pStyle w:val="Kontaktndaje"/>
              <w:spacing w:before="20"/>
              <w:rPr>
                <w:rFonts w:ascii="Calibri" w:hAnsi="Calibri" w:cs="Calibri"/>
                <w:color w:val="000000" w:themeColor="text1"/>
                <w:szCs w:val="24"/>
              </w:rPr>
            </w:pPr>
          </w:p>
        </w:tc>
      </w:tr>
    </w:tbl>
    <w:p w14:paraId="6C08CAAA" w14:textId="77777777" w:rsidR="00D564D0" w:rsidRDefault="00D564D0" w:rsidP="00D564D0">
      <w:pPr>
        <w:pStyle w:val="Odstavecseseznamem"/>
        <w:rPr>
          <w:rFonts w:ascii="Calibri" w:hAnsi="Calibri" w:cs="Calibri"/>
          <w:color w:val="000000" w:themeColor="text1"/>
          <w:szCs w:val="24"/>
        </w:rPr>
      </w:pPr>
    </w:p>
    <w:p w14:paraId="2853D4C5" w14:textId="77777777" w:rsidR="000B7F1D" w:rsidRDefault="000B7F1D" w:rsidP="00D564D0">
      <w:pPr>
        <w:pStyle w:val="Odstavecseseznamem"/>
        <w:rPr>
          <w:rFonts w:ascii="Calibri" w:hAnsi="Calibri" w:cs="Calibri"/>
          <w:color w:val="000000" w:themeColor="text1"/>
          <w:szCs w:val="24"/>
        </w:rPr>
      </w:pPr>
    </w:p>
    <w:p w14:paraId="33164A88" w14:textId="77777777" w:rsidR="000B7F1D" w:rsidRDefault="000B7F1D" w:rsidP="00D564D0">
      <w:pPr>
        <w:pStyle w:val="Odstavecseseznamem"/>
        <w:rPr>
          <w:rFonts w:ascii="Calibri" w:hAnsi="Calibri" w:cs="Calibri"/>
          <w:color w:val="000000" w:themeColor="text1"/>
          <w:szCs w:val="24"/>
        </w:rPr>
      </w:pPr>
    </w:p>
    <w:p w14:paraId="79360963" w14:textId="77777777" w:rsidR="000B7F1D" w:rsidRDefault="000B7F1D" w:rsidP="00D564D0">
      <w:pPr>
        <w:pStyle w:val="Odstavecseseznamem"/>
        <w:rPr>
          <w:rFonts w:ascii="Calibri" w:hAnsi="Calibri" w:cs="Calibri"/>
          <w:color w:val="000000" w:themeColor="text1"/>
          <w:szCs w:val="24"/>
        </w:rPr>
      </w:pPr>
    </w:p>
    <w:p w14:paraId="29130DD5" w14:textId="77777777" w:rsidR="000B7F1D" w:rsidRDefault="000B7F1D" w:rsidP="00D564D0">
      <w:pPr>
        <w:pStyle w:val="Odstavecseseznamem"/>
        <w:rPr>
          <w:rFonts w:ascii="Calibri" w:hAnsi="Calibri" w:cs="Calibri"/>
          <w:color w:val="000000" w:themeColor="text1"/>
          <w:szCs w:val="24"/>
        </w:rPr>
      </w:pPr>
    </w:p>
    <w:p w14:paraId="5B066963" w14:textId="77777777" w:rsidR="000B7F1D" w:rsidRDefault="00653E33" w:rsidP="00D564D0">
      <w:pPr>
        <w:pStyle w:val="Odstavecseseznamem"/>
        <w:rPr>
          <w:rFonts w:ascii="Calibri" w:hAnsi="Calibri" w:cs="Calibri"/>
          <w:color w:val="000000" w:themeColor="text1"/>
          <w:szCs w:val="24"/>
        </w:rPr>
      </w:pPr>
      <w:r>
        <w:rPr>
          <w:noProof/>
          <w:color w:val="000000" w:themeColor="text1"/>
          <w:lang w:eastAsia="cs-CZ"/>
        </w:rPr>
        <w:drawing>
          <wp:anchor distT="0" distB="0" distL="114300" distR="114300" simplePos="0" relativeHeight="251658240" behindDoc="1" locked="0" layoutInCell="1" allowOverlap="1" wp14:anchorId="710365ED" wp14:editId="2A6A256B">
            <wp:simplePos x="0" y="0"/>
            <wp:positionH relativeFrom="page">
              <wp:align>left</wp:align>
            </wp:positionH>
            <wp:positionV relativeFrom="paragraph">
              <wp:posOffset>156845</wp:posOffset>
            </wp:positionV>
            <wp:extent cx="2783663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437" y="21482"/>
                <wp:lineTo x="21437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01.jpg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663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05DFF8" w14:textId="77777777" w:rsidR="000B7F1D" w:rsidRDefault="000B7F1D" w:rsidP="000B7F1D">
      <w:pPr>
        <w:pStyle w:val="Odstavecseseznamem"/>
        <w:jc w:val="both"/>
        <w:rPr>
          <w:rFonts w:ascii="Calibri" w:hAnsi="Calibri" w:cs="Calibri"/>
          <w:color w:val="000000" w:themeColor="text1"/>
          <w:szCs w:val="24"/>
        </w:rPr>
      </w:pPr>
    </w:p>
    <w:p w14:paraId="1C6E013E" w14:textId="77777777" w:rsidR="000B7F1D" w:rsidRDefault="000B7F1D" w:rsidP="00D564D0">
      <w:pPr>
        <w:pStyle w:val="Odstavecseseznamem"/>
        <w:spacing w:before="20"/>
        <w:ind w:left="144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3325A53" w14:textId="77777777" w:rsidR="00D564D0" w:rsidRPr="00D564D0" w:rsidRDefault="000B7F1D" w:rsidP="00D564D0">
      <w:pPr>
        <w:pStyle w:val="Odstavecseseznamem"/>
        <w:spacing w:before="20"/>
        <w:ind w:left="1440"/>
        <w:rPr>
          <w:color w:val="000000" w:themeColor="text1"/>
        </w:rPr>
      </w:pPr>
      <w:r>
        <w:rPr>
          <w:color w:val="000000" w:themeColor="text1"/>
        </w:rPr>
        <w:t xml:space="preserve">V </w:t>
      </w:r>
      <w:r w:rsidR="00D564D0" w:rsidRPr="00D564D0">
        <w:rPr>
          <w:color w:val="000000" w:themeColor="text1"/>
        </w:rPr>
        <w:t xml:space="preserve">lidském těle je víc než </w:t>
      </w:r>
      <w:r w:rsidR="00D564D0" w:rsidRPr="00256141">
        <w:rPr>
          <w:b/>
          <w:color w:val="000000" w:themeColor="text1"/>
        </w:rPr>
        <w:t>600</w:t>
      </w:r>
      <w:r w:rsidR="00D564D0" w:rsidRPr="00D564D0">
        <w:rPr>
          <w:color w:val="000000" w:themeColor="text1"/>
        </w:rPr>
        <w:t xml:space="preserve"> svalů.</w:t>
      </w:r>
    </w:p>
    <w:p w14:paraId="7DC001D5" w14:textId="77777777" w:rsidR="00D564D0" w:rsidRPr="00D564D0" w:rsidRDefault="00D564D0" w:rsidP="00D564D0">
      <w:pPr>
        <w:pStyle w:val="Odstavecseseznamem"/>
        <w:spacing w:before="20"/>
        <w:ind w:left="1440"/>
        <w:rPr>
          <w:color w:val="000000" w:themeColor="text1"/>
        </w:rPr>
      </w:pPr>
      <w:r w:rsidRPr="00D564D0">
        <w:rPr>
          <w:color w:val="000000" w:themeColor="text1"/>
        </w:rPr>
        <w:sym w:font="Symbol" w:char="F0B7"/>
      </w:r>
      <w:r w:rsidRPr="00D564D0">
        <w:rPr>
          <w:color w:val="000000" w:themeColor="text1"/>
        </w:rPr>
        <w:t xml:space="preserve"> Svaly se podílejí kromě pohybu </w:t>
      </w:r>
      <w:r w:rsidR="004B7539">
        <w:rPr>
          <w:color w:val="000000" w:themeColor="text1"/>
        </w:rPr>
        <w:t>i</w:t>
      </w:r>
      <w:r w:rsidRPr="00D564D0">
        <w:rPr>
          <w:color w:val="000000" w:themeColor="text1"/>
        </w:rPr>
        <w:t xml:space="preserve"> na činnostech některých vnitřních orgánů – cév, žaludku nebo na aktivitách jako je řeč nebo psaní.</w:t>
      </w:r>
    </w:p>
    <w:p w14:paraId="4A1346DC" w14:textId="77777777" w:rsidR="0010085C" w:rsidRDefault="0010085C" w:rsidP="00D564D0">
      <w:pPr>
        <w:pStyle w:val="Odstavecseseznamem"/>
        <w:spacing w:before="20"/>
        <w:ind w:left="1440"/>
        <w:rPr>
          <w:color w:val="000000" w:themeColor="text1"/>
        </w:rPr>
      </w:pPr>
    </w:p>
    <w:p w14:paraId="609230C6" w14:textId="77777777" w:rsidR="00D564D0" w:rsidRPr="0010085C" w:rsidRDefault="0010085C" w:rsidP="0010085C">
      <w:pPr>
        <w:pStyle w:val="Odstavecseseznamem"/>
        <w:spacing w:before="20"/>
        <w:ind w:left="1440"/>
        <w:rPr>
          <w:color w:val="000000" w:themeColor="text1"/>
        </w:rPr>
      </w:pPr>
      <w:r>
        <w:rPr>
          <w:color w:val="000000" w:themeColor="text1"/>
        </w:rPr>
        <w:t>S</w:t>
      </w:r>
      <w:r w:rsidR="00D564D0" w:rsidRPr="00D564D0">
        <w:rPr>
          <w:color w:val="000000" w:themeColor="text1"/>
        </w:rPr>
        <w:t>valy, spolu s</w:t>
      </w:r>
      <w:r>
        <w:rPr>
          <w:color w:val="000000" w:themeColor="text1"/>
        </w:rPr>
        <w:t> </w:t>
      </w:r>
      <w:r w:rsidR="00D564D0" w:rsidRPr="00D564D0">
        <w:rPr>
          <w:color w:val="000000" w:themeColor="text1"/>
        </w:rPr>
        <w:t>kostrou</w:t>
      </w:r>
      <w:r>
        <w:rPr>
          <w:color w:val="000000" w:themeColor="text1"/>
        </w:rPr>
        <w:t xml:space="preserve"> </w:t>
      </w:r>
      <w:r w:rsidR="00D564D0" w:rsidRPr="0010085C">
        <w:rPr>
          <w:color w:val="000000" w:themeColor="text1"/>
        </w:rPr>
        <w:t>umožňují pohyb těla</w:t>
      </w:r>
    </w:p>
    <w:p w14:paraId="63660760" w14:textId="77777777" w:rsidR="00D564D0" w:rsidRPr="00D564D0" w:rsidRDefault="00D564D0" w:rsidP="00D564D0">
      <w:pPr>
        <w:pStyle w:val="Odstavecseseznamem"/>
        <w:spacing w:before="20"/>
        <w:ind w:left="1440"/>
        <w:rPr>
          <w:color w:val="000000" w:themeColor="text1"/>
        </w:rPr>
      </w:pPr>
      <w:r w:rsidRPr="00D564D0">
        <w:rPr>
          <w:color w:val="000000" w:themeColor="text1"/>
        </w:rPr>
        <w:t xml:space="preserve"> - při pohybu se svaly zkracují nebo natahují </w:t>
      </w:r>
    </w:p>
    <w:p w14:paraId="5C35D9D8" w14:textId="77777777" w:rsidR="0010085C" w:rsidRPr="00D564D0" w:rsidRDefault="0010085C" w:rsidP="00256141">
      <w:pPr>
        <w:pStyle w:val="Odstavecseseznamem"/>
        <w:spacing w:before="20"/>
        <w:ind w:left="1440"/>
        <w:rPr>
          <w:color w:val="000000" w:themeColor="text1"/>
        </w:rPr>
      </w:pPr>
    </w:p>
    <w:p w14:paraId="18F329DC" w14:textId="1D0194AB" w:rsidR="00D564D0" w:rsidRPr="00D564D0" w:rsidRDefault="00D564D0" w:rsidP="00D564D0">
      <w:pPr>
        <w:pStyle w:val="Odstavecseseznamem"/>
        <w:spacing w:before="20"/>
        <w:ind w:left="1440"/>
        <w:rPr>
          <w:rFonts w:ascii="Calibri" w:hAnsi="Calibri" w:cs="Calibri"/>
          <w:color w:val="000000" w:themeColor="text1"/>
          <w:szCs w:val="24"/>
        </w:rPr>
      </w:pPr>
      <w:r w:rsidRPr="00D564D0">
        <w:rPr>
          <w:color w:val="000000" w:themeColor="text1"/>
        </w:rPr>
        <w:t xml:space="preserve">Svaly svojí činností vyvíjejí určitou sílu, potřebují energii -&gt; </w:t>
      </w:r>
      <w:r w:rsidR="006A2381">
        <w:rPr>
          <w:color w:val="000000" w:themeColor="text1"/>
        </w:rPr>
        <w:t>kyslík, živiny</w:t>
      </w:r>
      <w:r w:rsidRPr="00D564D0">
        <w:rPr>
          <w:color w:val="000000" w:themeColor="text1"/>
        </w:rPr>
        <w:t xml:space="preserve"> z potrav</w:t>
      </w:r>
      <w:r w:rsidR="006A2381">
        <w:rPr>
          <w:color w:val="000000" w:themeColor="text1"/>
        </w:rPr>
        <w:t>y</w:t>
      </w:r>
      <w:r w:rsidRPr="00D564D0">
        <w:rPr>
          <w:color w:val="000000" w:themeColor="text1"/>
        </w:rPr>
        <w:t xml:space="preserve"> a dostatečný pohyb.</w:t>
      </w:r>
    </w:p>
    <w:p w14:paraId="43999019" w14:textId="77777777" w:rsidR="00D564D0" w:rsidRPr="00256141" w:rsidRDefault="00D564D0" w:rsidP="00256141">
      <w:pPr>
        <w:ind w:left="0"/>
        <w:rPr>
          <w:rFonts w:ascii="Calibri" w:hAnsi="Calibri" w:cs="Calibri"/>
          <w:color w:val="000000" w:themeColor="text1"/>
          <w:szCs w:val="24"/>
        </w:rPr>
      </w:pPr>
    </w:p>
    <w:p w14:paraId="7539EB3E" w14:textId="77777777" w:rsidR="000B7F1D" w:rsidRPr="00256141" w:rsidRDefault="000B7F1D" w:rsidP="000B7F1D">
      <w:pPr>
        <w:pStyle w:val="Odstavecseseznamem"/>
        <w:spacing w:before="20"/>
        <w:ind w:left="1440"/>
        <w:rPr>
          <w:b/>
          <w:color w:val="000000" w:themeColor="text1"/>
        </w:rPr>
      </w:pPr>
      <w:r w:rsidRPr="00256141">
        <w:rPr>
          <w:b/>
          <w:color w:val="000000" w:themeColor="text1"/>
        </w:rPr>
        <w:t>T</w:t>
      </w:r>
      <w:r w:rsidR="00D564D0" w:rsidRPr="00256141">
        <w:rPr>
          <w:b/>
          <w:color w:val="000000" w:themeColor="text1"/>
        </w:rPr>
        <w:t xml:space="preserve">ypy </w:t>
      </w:r>
      <w:proofErr w:type="gramStart"/>
      <w:r w:rsidR="00D564D0" w:rsidRPr="00256141">
        <w:rPr>
          <w:b/>
          <w:color w:val="000000" w:themeColor="text1"/>
        </w:rPr>
        <w:t>svalů :</w:t>
      </w:r>
      <w:proofErr w:type="gramEnd"/>
      <w:r w:rsidR="00D564D0" w:rsidRPr="00256141">
        <w:rPr>
          <w:b/>
          <w:color w:val="000000" w:themeColor="text1"/>
        </w:rPr>
        <w:t xml:space="preserve"> </w:t>
      </w:r>
    </w:p>
    <w:p w14:paraId="4A029366" w14:textId="77777777" w:rsidR="000B7F1D" w:rsidRDefault="00D564D0" w:rsidP="000B7F1D">
      <w:pPr>
        <w:pStyle w:val="Odstavecseseznamem"/>
        <w:spacing w:before="20"/>
        <w:ind w:left="1440"/>
        <w:rPr>
          <w:color w:val="000000" w:themeColor="text1"/>
        </w:rPr>
      </w:pPr>
      <w:r w:rsidRPr="00D564D0">
        <w:rPr>
          <w:color w:val="000000" w:themeColor="text1"/>
        </w:rPr>
        <w:t xml:space="preserve">• 1. srdeční (neovládáme vůlí) </w:t>
      </w:r>
    </w:p>
    <w:p w14:paraId="5FDD7CDB" w14:textId="77777777" w:rsidR="000B7F1D" w:rsidRDefault="004B7539" w:rsidP="000B7F1D">
      <w:pPr>
        <w:pStyle w:val="Odstavecseseznamem"/>
        <w:spacing w:before="20"/>
        <w:ind w:left="1440"/>
        <w:rPr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52A3823" wp14:editId="7FB86E61">
            <wp:simplePos x="0" y="0"/>
            <wp:positionH relativeFrom="margin">
              <wp:posOffset>3482340</wp:posOffset>
            </wp:positionH>
            <wp:positionV relativeFrom="paragraph">
              <wp:posOffset>6350</wp:posOffset>
            </wp:positionV>
            <wp:extent cx="3453130" cy="2589530"/>
            <wp:effectExtent l="0" t="0" r="0" b="1270"/>
            <wp:wrapTight wrapText="bothSides">
              <wp:wrapPolygon edited="0">
                <wp:start x="0" y="0"/>
                <wp:lineTo x="0" y="21452"/>
                <wp:lineTo x="21449" y="21452"/>
                <wp:lineTo x="21449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2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4D0" w:rsidRPr="00D564D0">
        <w:rPr>
          <w:color w:val="000000" w:themeColor="text1"/>
        </w:rPr>
        <w:t xml:space="preserve">• 2. hladké (neovládáme vůlí; vnitřní orgány a dutiny) </w:t>
      </w:r>
    </w:p>
    <w:p w14:paraId="4F0BBE5E" w14:textId="4AD21ABC" w:rsidR="00D564D0" w:rsidRPr="00D564D0" w:rsidRDefault="00D564D0" w:rsidP="000B7F1D">
      <w:pPr>
        <w:pStyle w:val="Odstavecseseznamem"/>
        <w:spacing w:before="20"/>
        <w:ind w:left="1440"/>
        <w:rPr>
          <w:rFonts w:ascii="Calibri" w:hAnsi="Calibri" w:cs="Calibri"/>
          <w:color w:val="000000" w:themeColor="text1"/>
          <w:szCs w:val="24"/>
        </w:rPr>
      </w:pPr>
      <w:r w:rsidRPr="00D564D0">
        <w:rPr>
          <w:color w:val="000000" w:themeColor="text1"/>
        </w:rPr>
        <w:t>• 3. svaly příčně pruhované (ovládáme vůlí</w:t>
      </w:r>
      <w:r w:rsidR="006A2381">
        <w:rPr>
          <w:color w:val="000000" w:themeColor="text1"/>
        </w:rPr>
        <w:t>, unavitelné</w:t>
      </w:r>
      <w:r w:rsidRPr="00D564D0">
        <w:rPr>
          <w:color w:val="000000" w:themeColor="text1"/>
        </w:rPr>
        <w:t xml:space="preserve">); </w:t>
      </w:r>
      <w:proofErr w:type="gramStart"/>
      <w:r w:rsidRPr="00D564D0">
        <w:rPr>
          <w:color w:val="000000" w:themeColor="text1"/>
        </w:rPr>
        <w:t xml:space="preserve">kosterní- </w:t>
      </w:r>
      <w:r w:rsidRPr="00256141">
        <w:rPr>
          <w:b/>
          <w:color w:val="000000" w:themeColor="text1"/>
        </w:rPr>
        <w:t>upnuté</w:t>
      </w:r>
      <w:proofErr w:type="gramEnd"/>
      <w:r w:rsidRPr="00256141">
        <w:rPr>
          <w:b/>
          <w:color w:val="000000" w:themeColor="text1"/>
        </w:rPr>
        <w:t xml:space="preserve"> šlachou</w:t>
      </w:r>
      <w:r w:rsidRPr="00D564D0">
        <w:rPr>
          <w:color w:val="000000" w:themeColor="text1"/>
        </w:rPr>
        <w:t xml:space="preserve"> ke kosti</w:t>
      </w:r>
    </w:p>
    <w:p w14:paraId="1092E9B4" w14:textId="77777777" w:rsidR="000B7F1D" w:rsidRPr="000B7F1D" w:rsidRDefault="000B7F1D" w:rsidP="000B7F1D">
      <w:pPr>
        <w:spacing w:before="20"/>
        <w:ind w:left="360"/>
        <w:rPr>
          <w:rFonts w:ascii="Calibri" w:hAnsi="Calibri" w:cs="Calibri"/>
          <w:color w:val="000000" w:themeColor="text1"/>
          <w:szCs w:val="24"/>
        </w:rPr>
      </w:pPr>
    </w:p>
    <w:p w14:paraId="6F1C51CA" w14:textId="77777777" w:rsidR="000B7F1D" w:rsidRPr="004B7539" w:rsidRDefault="000B7F1D" w:rsidP="000B7F1D">
      <w:pPr>
        <w:spacing w:before="20"/>
        <w:ind w:left="1800"/>
        <w:rPr>
          <w:b/>
          <w:color w:val="2191C9" w:themeColor="background2" w:themeShade="80"/>
          <w:sz w:val="36"/>
          <w:szCs w:val="36"/>
        </w:rPr>
      </w:pPr>
      <w:r w:rsidRPr="004B7539">
        <w:rPr>
          <w:b/>
          <w:color w:val="2191C9" w:themeColor="background2" w:themeShade="80"/>
          <w:sz w:val="36"/>
          <w:szCs w:val="36"/>
        </w:rPr>
        <w:t>S</w:t>
      </w:r>
      <w:r w:rsidR="00D564D0" w:rsidRPr="004B7539">
        <w:rPr>
          <w:b/>
          <w:color w:val="2191C9" w:themeColor="background2" w:themeShade="80"/>
          <w:sz w:val="36"/>
          <w:szCs w:val="36"/>
        </w:rPr>
        <w:t xml:space="preserve">tavba </w:t>
      </w:r>
      <w:proofErr w:type="gramStart"/>
      <w:r w:rsidR="00D564D0" w:rsidRPr="004B7539">
        <w:rPr>
          <w:b/>
          <w:color w:val="2191C9" w:themeColor="background2" w:themeShade="80"/>
          <w:sz w:val="36"/>
          <w:szCs w:val="36"/>
        </w:rPr>
        <w:t>svalu :</w:t>
      </w:r>
      <w:proofErr w:type="gramEnd"/>
      <w:r w:rsidR="00D564D0" w:rsidRPr="004B7539">
        <w:rPr>
          <w:b/>
          <w:color w:val="2191C9" w:themeColor="background2" w:themeShade="80"/>
          <w:sz w:val="36"/>
          <w:szCs w:val="36"/>
        </w:rPr>
        <w:t xml:space="preserve"> </w:t>
      </w:r>
    </w:p>
    <w:p w14:paraId="2C7AA373" w14:textId="77777777" w:rsidR="000B7F1D" w:rsidRDefault="00D564D0" w:rsidP="000B7F1D">
      <w:pPr>
        <w:spacing w:before="20"/>
        <w:ind w:left="1800"/>
        <w:rPr>
          <w:color w:val="000000" w:themeColor="text1"/>
        </w:rPr>
      </w:pPr>
      <w:r w:rsidRPr="000B7F1D">
        <w:rPr>
          <w:color w:val="000000" w:themeColor="text1"/>
        </w:rPr>
        <w:t xml:space="preserve">• svalové vlákno • svalový snopeček • svalový snopec </w:t>
      </w:r>
    </w:p>
    <w:p w14:paraId="77DD505C" w14:textId="77777777" w:rsidR="00D564D0" w:rsidRPr="000B7F1D" w:rsidRDefault="00D564D0" w:rsidP="000B7F1D">
      <w:pPr>
        <w:spacing w:before="20"/>
        <w:ind w:left="1800"/>
        <w:rPr>
          <w:rFonts w:ascii="Calibri" w:hAnsi="Calibri" w:cs="Calibri"/>
          <w:color w:val="000000" w:themeColor="text1"/>
          <w:szCs w:val="24"/>
        </w:rPr>
      </w:pPr>
      <w:r w:rsidRPr="000B7F1D">
        <w:rPr>
          <w:color w:val="000000" w:themeColor="text1"/>
        </w:rPr>
        <w:t xml:space="preserve">• sval krytý vazivovou vrstvou </w:t>
      </w:r>
      <w:r w:rsidR="000B7F1D">
        <w:rPr>
          <w:color w:val="000000" w:themeColor="text1"/>
        </w:rPr>
        <w:t>–</w:t>
      </w:r>
      <w:r w:rsidRPr="000B7F1D">
        <w:rPr>
          <w:color w:val="000000" w:themeColor="text1"/>
        </w:rPr>
        <w:t xml:space="preserve"> povázka</w:t>
      </w:r>
      <w:r w:rsidR="000B7F1D">
        <w:rPr>
          <w:color w:val="000000" w:themeColor="text1"/>
        </w:rPr>
        <w:t xml:space="preserve"> (fascie)</w:t>
      </w:r>
      <w:r w:rsidRPr="000B7F1D">
        <w:rPr>
          <w:color w:val="000000" w:themeColor="text1"/>
        </w:rPr>
        <w:t xml:space="preserve">, upoutaný šlachou ke kosti; </w:t>
      </w:r>
      <w:proofErr w:type="spellStart"/>
      <w:r w:rsidRPr="000B7F1D">
        <w:rPr>
          <w:color w:val="000000" w:themeColor="text1"/>
        </w:rPr>
        <w:t>nervy+cévy</w:t>
      </w:r>
      <w:proofErr w:type="spellEnd"/>
      <w:r w:rsidRPr="000B7F1D">
        <w:rPr>
          <w:color w:val="000000" w:themeColor="text1"/>
        </w:rPr>
        <w:t xml:space="preserve">; </w:t>
      </w:r>
      <w:r w:rsidR="004B7539">
        <w:rPr>
          <w:color w:val="000000" w:themeColor="text1"/>
        </w:rPr>
        <w:t>(</w:t>
      </w:r>
      <w:r w:rsidRPr="000B7F1D">
        <w:rPr>
          <w:color w:val="000000" w:themeColor="text1"/>
        </w:rPr>
        <w:t>bříško svalu)</w:t>
      </w:r>
      <w:r w:rsidR="00256141" w:rsidRPr="00256141">
        <w:rPr>
          <w:rFonts w:ascii="Calibri" w:hAnsi="Calibri" w:cs="Calibri"/>
          <w:noProof/>
          <w:color w:val="000000" w:themeColor="text1"/>
          <w:szCs w:val="24"/>
          <w:lang w:eastAsia="cs-CZ"/>
        </w:rPr>
        <w:t xml:space="preserve"> </w:t>
      </w:r>
    </w:p>
    <w:p w14:paraId="0060D49C" w14:textId="77777777" w:rsidR="00D564D0" w:rsidRPr="000B7F1D" w:rsidRDefault="00D564D0" w:rsidP="000B7F1D">
      <w:pPr>
        <w:spacing w:before="20"/>
        <w:ind w:left="360"/>
        <w:rPr>
          <w:rFonts w:ascii="Calibri" w:hAnsi="Calibri" w:cs="Calibri"/>
          <w:color w:val="000000" w:themeColor="text1"/>
          <w:szCs w:val="24"/>
        </w:rPr>
      </w:pPr>
    </w:p>
    <w:p w14:paraId="1DC90977" w14:textId="77777777" w:rsidR="00D564D0" w:rsidRPr="00256141" w:rsidRDefault="00256141" w:rsidP="000B7F1D">
      <w:pPr>
        <w:spacing w:before="20"/>
        <w:ind w:left="360"/>
        <w:rPr>
          <w:rFonts w:ascii="Calibri" w:hAnsi="Calibri" w:cs="Calibri"/>
          <w:b/>
          <w:color w:val="000000" w:themeColor="text1"/>
          <w:szCs w:val="24"/>
        </w:rPr>
      </w:pPr>
      <w:r w:rsidRPr="00256141">
        <w:rPr>
          <w:rFonts w:ascii="Calibri" w:hAnsi="Calibri" w:cs="Calibri"/>
          <w:b/>
          <w:color w:val="000000" w:themeColor="text1"/>
          <w:szCs w:val="24"/>
        </w:rPr>
        <w:t>Různé:</w:t>
      </w:r>
    </w:p>
    <w:p w14:paraId="447CD4D3" w14:textId="77777777" w:rsidR="004B7539" w:rsidRDefault="00D564D0" w:rsidP="004B7539">
      <w:pPr>
        <w:spacing w:before="20"/>
        <w:ind w:left="1800"/>
        <w:rPr>
          <w:color w:val="000000" w:themeColor="text1"/>
        </w:rPr>
      </w:pPr>
      <w:r w:rsidRPr="000B7F1D">
        <w:rPr>
          <w:color w:val="000000" w:themeColor="text1"/>
        </w:rPr>
        <w:t xml:space="preserve">• posilování </w:t>
      </w:r>
      <w:r w:rsidR="00256141">
        <w:rPr>
          <w:color w:val="000000" w:themeColor="text1"/>
        </w:rPr>
        <w:t xml:space="preserve">se zátěží </w:t>
      </w:r>
      <w:r w:rsidRPr="000B7F1D">
        <w:rPr>
          <w:color w:val="000000" w:themeColor="text1"/>
        </w:rPr>
        <w:t>až po dokončení růstu • tělesné zdraví (endorfiny – vliv pozitivní na psychiku) • nejhbitější sval – jazyk</w:t>
      </w:r>
      <w:r w:rsidR="004B7539">
        <w:rPr>
          <w:color w:val="000000" w:themeColor="text1"/>
        </w:rPr>
        <w:t xml:space="preserve"> </w:t>
      </w:r>
      <w:r w:rsidR="004B7539" w:rsidRPr="000B7F1D">
        <w:rPr>
          <w:color w:val="000000" w:themeColor="text1"/>
        </w:rPr>
        <w:t xml:space="preserve">• svaly na pravé straně těla jsou těžší a mohutnější </w:t>
      </w:r>
      <w:r w:rsidR="004B7539">
        <w:rPr>
          <w:color w:val="000000" w:themeColor="text1"/>
        </w:rPr>
        <w:t xml:space="preserve"> </w:t>
      </w:r>
      <w:r w:rsidR="004B7539" w:rsidRPr="000B7F1D">
        <w:rPr>
          <w:color w:val="000000" w:themeColor="text1"/>
        </w:rPr>
        <w:t xml:space="preserve">• největší sval – široký, zádový a hýžďový • nejdelší sval - krejčovský </w:t>
      </w:r>
    </w:p>
    <w:p w14:paraId="03FD8C88" w14:textId="77777777" w:rsidR="00D564D0" w:rsidRPr="000B7F1D" w:rsidRDefault="00D564D0" w:rsidP="000B7F1D">
      <w:pPr>
        <w:spacing w:before="20"/>
        <w:ind w:left="360"/>
        <w:rPr>
          <w:rFonts w:ascii="Calibri" w:hAnsi="Calibri" w:cs="Calibri"/>
          <w:color w:val="000000" w:themeColor="text1"/>
          <w:szCs w:val="24"/>
        </w:rPr>
      </w:pPr>
    </w:p>
    <w:p w14:paraId="3104E3C5" w14:textId="77777777" w:rsidR="00D564D0" w:rsidRPr="000B7F1D" w:rsidRDefault="00653E33" w:rsidP="000B7F1D">
      <w:pPr>
        <w:spacing w:before="20"/>
        <w:ind w:left="360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noProof/>
          <w:color w:val="000000" w:themeColor="text1"/>
          <w:szCs w:val="24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616F6D02" wp14:editId="0AB5C39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35053" cy="5501640"/>
            <wp:effectExtent l="0" t="0" r="0" b="3810"/>
            <wp:wrapTight wrapText="bothSides">
              <wp:wrapPolygon edited="0">
                <wp:start x="0" y="0"/>
                <wp:lineTo x="0" y="21540"/>
                <wp:lineTo x="21542" y="21540"/>
                <wp:lineTo x="21542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0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053" cy="550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A2D668" w14:textId="77777777" w:rsidR="00D564D0" w:rsidRPr="000B7F1D" w:rsidRDefault="00D564D0" w:rsidP="000B7F1D">
      <w:pPr>
        <w:spacing w:before="20"/>
        <w:ind w:left="360"/>
        <w:rPr>
          <w:rFonts w:ascii="Calibri" w:hAnsi="Calibri" w:cs="Calibri"/>
          <w:color w:val="000000" w:themeColor="text1"/>
          <w:szCs w:val="24"/>
        </w:rPr>
      </w:pPr>
    </w:p>
    <w:p w14:paraId="39082574" w14:textId="77777777" w:rsidR="00256141" w:rsidRDefault="00D564D0" w:rsidP="00256141">
      <w:pPr>
        <w:spacing w:before="20"/>
        <w:rPr>
          <w:color w:val="000000" w:themeColor="text1"/>
        </w:rPr>
      </w:pPr>
      <w:r w:rsidRPr="00256141">
        <w:rPr>
          <w:color w:val="000000" w:themeColor="text1"/>
        </w:rPr>
        <w:t xml:space="preserve">• podstatou svalové činnosti je </w:t>
      </w:r>
      <w:r w:rsidRPr="00256141">
        <w:rPr>
          <w:b/>
          <w:color w:val="000000" w:themeColor="text1"/>
        </w:rPr>
        <w:t>přeměna chemické energie v energii mechanickou</w:t>
      </w:r>
      <w:r w:rsidRPr="00256141">
        <w:rPr>
          <w:color w:val="000000" w:themeColor="text1"/>
        </w:rPr>
        <w:t xml:space="preserve"> </w:t>
      </w:r>
    </w:p>
    <w:p w14:paraId="0891AC89" w14:textId="77777777" w:rsidR="00822559" w:rsidRDefault="00D564D0" w:rsidP="00256141">
      <w:pPr>
        <w:spacing w:before="20"/>
        <w:rPr>
          <w:color w:val="000000" w:themeColor="text1"/>
        </w:rPr>
      </w:pPr>
      <w:r w:rsidRPr="00256141">
        <w:rPr>
          <w:color w:val="000000" w:themeColor="text1"/>
        </w:rPr>
        <w:t xml:space="preserve">• zdroj energie pro svaly – složitý cukr – </w:t>
      </w:r>
      <w:r w:rsidRPr="00256141">
        <w:rPr>
          <w:b/>
          <w:color w:val="000000" w:themeColor="text1"/>
        </w:rPr>
        <w:t>glykogen</w:t>
      </w:r>
      <w:r w:rsidRPr="00256141">
        <w:rPr>
          <w:color w:val="000000" w:themeColor="text1"/>
        </w:rPr>
        <w:t xml:space="preserve">, který je ve svalech v zásobě; </w:t>
      </w:r>
    </w:p>
    <w:p w14:paraId="5794ABA1" w14:textId="67A3AAB8" w:rsidR="00256141" w:rsidRPr="004B7539" w:rsidRDefault="002F00C4" w:rsidP="002F00C4">
      <w:pPr>
        <w:pStyle w:val="Odstavecseseznamem"/>
        <w:spacing w:before="20"/>
        <w:ind w:left="144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D564D0" w:rsidRPr="004B7539">
        <w:rPr>
          <w:color w:val="000000" w:themeColor="text1"/>
        </w:rPr>
        <w:t xml:space="preserve">při větší námaze je dodáván krví (živiny) + </w:t>
      </w:r>
      <w:r w:rsidR="00D564D0" w:rsidRPr="004B7539">
        <w:rPr>
          <w:b/>
          <w:color w:val="000000" w:themeColor="text1"/>
        </w:rPr>
        <w:t>glukóza= jednoduchý cukr</w:t>
      </w:r>
      <w:r w:rsidR="006A2381">
        <w:rPr>
          <w:color w:val="000000" w:themeColor="text1"/>
        </w:rPr>
        <w:t>, kyslíkový dluh</w:t>
      </w:r>
    </w:p>
    <w:p w14:paraId="7D89319A" w14:textId="77777777" w:rsidR="00D564D0" w:rsidRPr="00256141" w:rsidRDefault="00D564D0" w:rsidP="00256141">
      <w:pPr>
        <w:spacing w:before="20"/>
        <w:rPr>
          <w:rFonts w:ascii="Calibri" w:hAnsi="Calibri" w:cs="Calibri"/>
          <w:color w:val="000000" w:themeColor="text1"/>
          <w:szCs w:val="24"/>
        </w:rPr>
      </w:pPr>
      <w:r w:rsidRPr="00256141">
        <w:rPr>
          <w:color w:val="000000" w:themeColor="text1"/>
        </w:rPr>
        <w:t>• svalová únava – velké zatížení, krev nestačí odvádět odpadní látky nebo je vyčerpán zdroj energie</w:t>
      </w:r>
    </w:p>
    <w:p w14:paraId="1340D34A" w14:textId="77777777" w:rsidR="00822559" w:rsidRDefault="00D564D0" w:rsidP="000B7F1D">
      <w:pPr>
        <w:pStyle w:val="Odstavecseseznamem"/>
        <w:spacing w:before="20"/>
        <w:ind w:left="1440"/>
        <w:rPr>
          <w:color w:val="000000" w:themeColor="text1"/>
        </w:rPr>
      </w:pPr>
      <w:r w:rsidRPr="00D564D0">
        <w:rPr>
          <w:color w:val="000000" w:themeColor="text1"/>
        </w:rPr>
        <w:t xml:space="preserve">• pohyb + fyzická práce vede k posílení srdce </w:t>
      </w:r>
    </w:p>
    <w:p w14:paraId="38F6788D" w14:textId="77777777" w:rsidR="00DD5C42" w:rsidRDefault="00D564D0" w:rsidP="000B7F1D">
      <w:pPr>
        <w:pStyle w:val="Odstavecseseznamem"/>
        <w:spacing w:before="20"/>
        <w:ind w:left="1440"/>
        <w:rPr>
          <w:color w:val="000000" w:themeColor="text1"/>
        </w:rPr>
      </w:pPr>
      <w:r w:rsidRPr="00D564D0">
        <w:rPr>
          <w:color w:val="000000" w:themeColor="text1"/>
        </w:rPr>
        <w:t xml:space="preserve">• člověk – teplokrevný = homoiotermní organismus – </w:t>
      </w:r>
      <w:r w:rsidRPr="004B7539">
        <w:rPr>
          <w:b/>
          <w:color w:val="000000" w:themeColor="text1"/>
        </w:rPr>
        <w:t>má stálou tělní teplotu</w:t>
      </w:r>
    </w:p>
    <w:p w14:paraId="627B9BAD" w14:textId="77777777" w:rsidR="00D564D0" w:rsidRPr="00D564D0" w:rsidRDefault="00D564D0" w:rsidP="004B7539">
      <w:pPr>
        <w:pStyle w:val="Odstavecseseznamem"/>
        <w:spacing w:before="20"/>
        <w:ind w:left="1440"/>
        <w:rPr>
          <w:rFonts w:ascii="Calibri" w:hAnsi="Calibri" w:cs="Calibri"/>
          <w:color w:val="000000" w:themeColor="text1"/>
          <w:szCs w:val="24"/>
        </w:rPr>
      </w:pPr>
      <w:r w:rsidRPr="00D564D0">
        <w:rPr>
          <w:color w:val="000000" w:themeColor="text1"/>
        </w:rPr>
        <w:t xml:space="preserve"> • </w:t>
      </w:r>
      <w:r w:rsidR="004B7539">
        <w:rPr>
          <w:color w:val="000000" w:themeColor="text1"/>
        </w:rPr>
        <w:t>„</w:t>
      </w:r>
      <w:r w:rsidRPr="00D564D0">
        <w:rPr>
          <w:color w:val="000000" w:themeColor="text1"/>
        </w:rPr>
        <w:t>u konce s</w:t>
      </w:r>
      <w:r w:rsidR="004B7539">
        <w:rPr>
          <w:color w:val="000000" w:themeColor="text1"/>
        </w:rPr>
        <w:t> </w:t>
      </w:r>
      <w:r w:rsidRPr="00D564D0">
        <w:rPr>
          <w:color w:val="000000" w:themeColor="text1"/>
        </w:rPr>
        <w:t>dechem</w:t>
      </w:r>
      <w:r w:rsidR="004B7539">
        <w:rPr>
          <w:color w:val="000000" w:themeColor="text1"/>
        </w:rPr>
        <w:t>“</w:t>
      </w:r>
      <w:r w:rsidRPr="00D564D0">
        <w:rPr>
          <w:color w:val="000000" w:themeColor="text1"/>
        </w:rPr>
        <w:t xml:space="preserve"> </w:t>
      </w:r>
      <w:r w:rsidRPr="004B7539">
        <w:rPr>
          <w:b/>
          <w:color w:val="000000" w:themeColor="text1"/>
        </w:rPr>
        <w:t>– intenzivní námaha, nedostatek kyslíku (ve svalech),</w:t>
      </w:r>
      <w:r w:rsidRPr="00D564D0">
        <w:rPr>
          <w:color w:val="000000" w:themeColor="text1"/>
        </w:rPr>
        <w:t xml:space="preserve"> svalové buňky přecházejí na anaerobní respiraci, při ní je glukóza rozkládána za vzniku kyseliny mléčné (je-li kyslíku dostatek- kyselina mizí a tím i svalová únava)</w:t>
      </w:r>
      <w:r w:rsidR="004B7539">
        <w:rPr>
          <w:color w:val="000000" w:themeColor="text1"/>
        </w:rPr>
        <w:t xml:space="preserve">, Kyselina mléčná ve svalech = </w:t>
      </w:r>
      <w:r w:rsidR="004B7539" w:rsidRPr="000B7F1D">
        <w:rPr>
          <w:color w:val="000000" w:themeColor="text1"/>
        </w:rPr>
        <w:t>bolest</w:t>
      </w:r>
    </w:p>
    <w:p w14:paraId="3B102F9D" w14:textId="77777777" w:rsidR="00DD5C42" w:rsidRDefault="00D564D0" w:rsidP="000B7F1D">
      <w:pPr>
        <w:spacing w:before="20"/>
        <w:ind w:left="1800"/>
        <w:rPr>
          <w:color w:val="000000" w:themeColor="text1"/>
        </w:rPr>
      </w:pPr>
      <w:r w:rsidRPr="000B7F1D">
        <w:rPr>
          <w:color w:val="000000" w:themeColor="text1"/>
        </w:rPr>
        <w:t xml:space="preserve">• svalové vlákno se může při stahu zkrátit na 1/3 své délky </w:t>
      </w:r>
    </w:p>
    <w:p w14:paraId="76FF65DC" w14:textId="77777777" w:rsidR="00DD5C42" w:rsidRPr="004B7539" w:rsidRDefault="00D564D0" w:rsidP="000B7F1D">
      <w:pPr>
        <w:spacing w:before="20"/>
        <w:ind w:left="1800"/>
        <w:rPr>
          <w:b/>
          <w:color w:val="000000" w:themeColor="text1"/>
        </w:rPr>
      </w:pPr>
      <w:r w:rsidRPr="000B7F1D">
        <w:rPr>
          <w:color w:val="000000" w:themeColor="text1"/>
        </w:rPr>
        <w:lastRenderedPageBreak/>
        <w:t xml:space="preserve">• podnět pro stah – nervové podráždění (mozek); ve svalu se zvýší </w:t>
      </w:r>
      <w:r w:rsidRPr="004B7539">
        <w:rPr>
          <w:b/>
          <w:color w:val="000000" w:themeColor="text1"/>
        </w:rPr>
        <w:t>koncentrace vápenatých iontů</w:t>
      </w:r>
      <w:r w:rsidRPr="000B7F1D">
        <w:rPr>
          <w:color w:val="000000" w:themeColor="text1"/>
        </w:rPr>
        <w:t xml:space="preserve"> a </w:t>
      </w:r>
      <w:r w:rsidRPr="004B7539">
        <w:rPr>
          <w:b/>
          <w:color w:val="000000" w:themeColor="text1"/>
        </w:rPr>
        <w:t xml:space="preserve">dojde k zasouvání slabých (světlejších) úseků mezi úseky silné (tmavé) </w:t>
      </w:r>
    </w:p>
    <w:p w14:paraId="3EF3A23B" w14:textId="77777777" w:rsidR="002F00C4" w:rsidRDefault="002F00C4" w:rsidP="000B7F1D">
      <w:pPr>
        <w:spacing w:before="20"/>
        <w:ind w:left="1800"/>
        <w:rPr>
          <w:color w:val="000000" w:themeColor="text1"/>
        </w:rPr>
      </w:pPr>
    </w:p>
    <w:p w14:paraId="23A38E46" w14:textId="77777777" w:rsidR="00DD5C42" w:rsidRPr="002F00C4" w:rsidRDefault="00D564D0" w:rsidP="000B7F1D">
      <w:pPr>
        <w:spacing w:before="20"/>
        <w:ind w:left="1800"/>
        <w:rPr>
          <w:color w:val="000000" w:themeColor="text1"/>
          <w:sz w:val="32"/>
          <w:szCs w:val="32"/>
        </w:rPr>
      </w:pPr>
      <w:r w:rsidRPr="002F00C4">
        <w:rPr>
          <w:color w:val="000000" w:themeColor="text1"/>
          <w:sz w:val="32"/>
          <w:szCs w:val="32"/>
        </w:rPr>
        <w:t xml:space="preserve">Svalstvo dospělého člověka • tvoří </w:t>
      </w:r>
      <w:r w:rsidRPr="002F00C4">
        <w:rPr>
          <w:b/>
          <w:color w:val="000000" w:themeColor="text1"/>
          <w:sz w:val="32"/>
          <w:szCs w:val="32"/>
        </w:rPr>
        <w:t>36-42% celkové hmotnosti</w:t>
      </w:r>
      <w:r w:rsidRPr="002F00C4">
        <w:rPr>
          <w:color w:val="000000" w:themeColor="text1"/>
          <w:sz w:val="32"/>
          <w:szCs w:val="32"/>
        </w:rPr>
        <w:t xml:space="preserve"> </w:t>
      </w:r>
    </w:p>
    <w:p w14:paraId="5495C8ED" w14:textId="77777777" w:rsidR="00DD5C42" w:rsidRDefault="00DD5C42" w:rsidP="000B7F1D">
      <w:pPr>
        <w:spacing w:before="20"/>
        <w:ind w:left="1800"/>
        <w:rPr>
          <w:color w:val="000000" w:themeColor="text1"/>
        </w:rPr>
      </w:pPr>
    </w:p>
    <w:p w14:paraId="114A2077" w14:textId="77777777" w:rsidR="002F00C4" w:rsidRDefault="002F00C4" w:rsidP="000B7F1D">
      <w:pPr>
        <w:spacing w:before="20"/>
        <w:ind w:left="1800"/>
        <w:rPr>
          <w:color w:val="000000" w:themeColor="text1"/>
        </w:rPr>
      </w:pPr>
      <w:r>
        <w:rPr>
          <w:noProof/>
          <w:color w:val="000000" w:themeColor="text1"/>
          <w:lang w:eastAsia="cs-CZ"/>
        </w:rPr>
        <w:drawing>
          <wp:anchor distT="0" distB="0" distL="114300" distR="114300" simplePos="0" relativeHeight="251663360" behindDoc="1" locked="0" layoutInCell="1" allowOverlap="1" wp14:anchorId="7A1E285C" wp14:editId="71FF58D1">
            <wp:simplePos x="0" y="0"/>
            <wp:positionH relativeFrom="column">
              <wp:posOffset>3733800</wp:posOffset>
            </wp:positionH>
            <wp:positionV relativeFrom="paragraph">
              <wp:posOffset>1270</wp:posOffset>
            </wp:positionV>
            <wp:extent cx="3101340" cy="2536825"/>
            <wp:effectExtent l="0" t="0" r="3810" b="0"/>
            <wp:wrapTight wrapText="bothSides">
              <wp:wrapPolygon edited="0">
                <wp:start x="0" y="0"/>
                <wp:lineTo x="0" y="21411"/>
                <wp:lineTo x="21494" y="21411"/>
                <wp:lineTo x="21494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60f86fb-svaly-lidskeho-tel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C2C13" w14:textId="77777777" w:rsidR="00DD5C42" w:rsidRPr="004B7539" w:rsidRDefault="00D564D0" w:rsidP="000B7F1D">
      <w:pPr>
        <w:spacing w:before="20"/>
        <w:ind w:left="1800"/>
        <w:rPr>
          <w:color w:val="000000" w:themeColor="text1"/>
          <w:sz w:val="36"/>
          <w:szCs w:val="36"/>
        </w:rPr>
      </w:pPr>
      <w:r w:rsidRPr="004B7539">
        <w:rPr>
          <w:b/>
          <w:color w:val="2191C9" w:themeColor="background2" w:themeShade="80"/>
          <w:sz w:val="36"/>
          <w:szCs w:val="36"/>
        </w:rPr>
        <w:t>Svaly podle funkce</w:t>
      </w:r>
      <w:r w:rsidRPr="004B7539">
        <w:rPr>
          <w:color w:val="000000" w:themeColor="text1"/>
          <w:sz w:val="36"/>
          <w:szCs w:val="36"/>
        </w:rPr>
        <w:t xml:space="preserve">: </w:t>
      </w:r>
    </w:p>
    <w:p w14:paraId="2AC3D39C" w14:textId="77777777" w:rsidR="00DD5C42" w:rsidRPr="004B7539" w:rsidRDefault="00D564D0" w:rsidP="000B7F1D">
      <w:pPr>
        <w:spacing w:before="20"/>
        <w:ind w:left="1800"/>
        <w:rPr>
          <w:color w:val="2191C9" w:themeColor="background2" w:themeShade="80"/>
        </w:rPr>
      </w:pPr>
      <w:r w:rsidRPr="004B7539">
        <w:rPr>
          <w:color w:val="2191C9" w:themeColor="background2" w:themeShade="80"/>
        </w:rPr>
        <w:t xml:space="preserve">• 1) natahovače a ohýbače (ohýbání končetiny v kloubech) </w:t>
      </w:r>
    </w:p>
    <w:p w14:paraId="3599C111" w14:textId="77777777" w:rsidR="00DD5C42" w:rsidRPr="004B7539" w:rsidRDefault="00D564D0" w:rsidP="000B7F1D">
      <w:pPr>
        <w:spacing w:before="20"/>
        <w:ind w:left="1800"/>
        <w:rPr>
          <w:color w:val="2191C9" w:themeColor="background2" w:themeShade="80"/>
        </w:rPr>
      </w:pPr>
      <w:r w:rsidRPr="004B7539">
        <w:rPr>
          <w:color w:val="2191C9" w:themeColor="background2" w:themeShade="80"/>
        </w:rPr>
        <w:t xml:space="preserve">• 2) přitahovače a odtahovače (oddálení paže od těla) </w:t>
      </w:r>
    </w:p>
    <w:p w14:paraId="66908842" w14:textId="77777777" w:rsidR="00DD5C42" w:rsidRPr="004B7539" w:rsidRDefault="00D564D0" w:rsidP="000B7F1D">
      <w:pPr>
        <w:spacing w:before="20"/>
        <w:ind w:left="1800"/>
        <w:rPr>
          <w:color w:val="2191C9" w:themeColor="background2" w:themeShade="80"/>
        </w:rPr>
      </w:pPr>
      <w:r w:rsidRPr="004B7539">
        <w:rPr>
          <w:color w:val="2191C9" w:themeColor="background2" w:themeShade="80"/>
        </w:rPr>
        <w:t xml:space="preserve">• 3) rotační svaly (otáčení trupu) </w:t>
      </w:r>
    </w:p>
    <w:p w14:paraId="51C83912" w14:textId="77777777" w:rsidR="00DD5C42" w:rsidRDefault="00DD5C42" w:rsidP="000B7F1D">
      <w:pPr>
        <w:spacing w:before="20"/>
        <w:ind w:left="1800"/>
        <w:rPr>
          <w:color w:val="000000" w:themeColor="text1"/>
        </w:rPr>
      </w:pPr>
    </w:p>
    <w:p w14:paraId="0942535D" w14:textId="77777777" w:rsidR="009A1AC0" w:rsidRPr="004B7539" w:rsidRDefault="00D564D0" w:rsidP="000B7F1D">
      <w:pPr>
        <w:spacing w:before="20"/>
        <w:ind w:left="1800"/>
        <w:rPr>
          <w:color w:val="00B050"/>
          <w:sz w:val="36"/>
          <w:szCs w:val="36"/>
        </w:rPr>
      </w:pPr>
      <w:r w:rsidRPr="004B7539">
        <w:rPr>
          <w:b/>
          <w:color w:val="00B050"/>
          <w:sz w:val="36"/>
          <w:szCs w:val="36"/>
        </w:rPr>
        <w:t xml:space="preserve">Svaly podle </w:t>
      </w:r>
      <w:proofErr w:type="gramStart"/>
      <w:r w:rsidRPr="004B7539">
        <w:rPr>
          <w:b/>
          <w:color w:val="00B050"/>
          <w:sz w:val="36"/>
          <w:szCs w:val="36"/>
        </w:rPr>
        <w:t>tvaru</w:t>
      </w:r>
      <w:r w:rsidRPr="004B7539">
        <w:rPr>
          <w:color w:val="00B050"/>
          <w:sz w:val="36"/>
          <w:szCs w:val="36"/>
        </w:rPr>
        <w:t xml:space="preserve"> :</w:t>
      </w:r>
      <w:proofErr w:type="gramEnd"/>
      <w:r w:rsidRPr="004B7539">
        <w:rPr>
          <w:color w:val="00B050"/>
          <w:sz w:val="36"/>
          <w:szCs w:val="36"/>
        </w:rPr>
        <w:t xml:space="preserve"> </w:t>
      </w:r>
    </w:p>
    <w:p w14:paraId="5084D8DF" w14:textId="77777777" w:rsidR="009A1AC0" w:rsidRPr="004B7539" w:rsidRDefault="009A1AC0" w:rsidP="000B7F1D">
      <w:pPr>
        <w:spacing w:before="20"/>
        <w:ind w:left="1800"/>
        <w:rPr>
          <w:color w:val="00B050"/>
          <w:sz w:val="36"/>
          <w:szCs w:val="36"/>
        </w:rPr>
        <w:sectPr w:rsidR="009A1AC0" w:rsidRPr="004B7539" w:rsidSect="007B5EB4">
          <w:headerReference w:type="default" r:id="rId15"/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1380C4CC" w14:textId="77777777" w:rsidR="00DD5C42" w:rsidRPr="004B7539" w:rsidRDefault="00D564D0" w:rsidP="000B7F1D">
      <w:pPr>
        <w:spacing w:before="20"/>
        <w:ind w:left="1800"/>
        <w:rPr>
          <w:color w:val="00B050"/>
        </w:rPr>
      </w:pPr>
      <w:r w:rsidRPr="004B7539">
        <w:rPr>
          <w:color w:val="00B050"/>
        </w:rPr>
        <w:t xml:space="preserve">• 1) ploché – velký prsní </w:t>
      </w:r>
    </w:p>
    <w:p w14:paraId="4E0A7B28" w14:textId="77777777" w:rsidR="00DD5C42" w:rsidRPr="004B7539" w:rsidRDefault="00D564D0" w:rsidP="00DD5C42">
      <w:pPr>
        <w:spacing w:before="20"/>
        <w:ind w:left="1800"/>
        <w:rPr>
          <w:color w:val="00B050"/>
        </w:rPr>
      </w:pPr>
      <w:r w:rsidRPr="004B7539">
        <w:rPr>
          <w:color w:val="00B050"/>
        </w:rPr>
        <w:t xml:space="preserve">• 2) krátké – mezižeberní </w:t>
      </w:r>
    </w:p>
    <w:p w14:paraId="03239E74" w14:textId="77777777" w:rsidR="00DD5C42" w:rsidRPr="004B7539" w:rsidRDefault="00D564D0" w:rsidP="000B7F1D">
      <w:pPr>
        <w:spacing w:before="20"/>
        <w:ind w:left="1800"/>
        <w:rPr>
          <w:color w:val="00B050"/>
        </w:rPr>
      </w:pPr>
      <w:r w:rsidRPr="004B7539">
        <w:rPr>
          <w:color w:val="00B050"/>
        </w:rPr>
        <w:t xml:space="preserve">• 3) dlouhé – sval krejčovský </w:t>
      </w:r>
    </w:p>
    <w:p w14:paraId="0882715B" w14:textId="77777777" w:rsidR="00DD5C42" w:rsidRDefault="00D564D0" w:rsidP="000B7F1D">
      <w:pPr>
        <w:spacing w:before="20"/>
        <w:ind w:left="1800"/>
        <w:rPr>
          <w:color w:val="000000" w:themeColor="text1"/>
        </w:rPr>
      </w:pPr>
      <w:r w:rsidRPr="004B7539">
        <w:rPr>
          <w:color w:val="00B050"/>
        </w:rPr>
        <w:t xml:space="preserve">• 4) kruhové – oční, ústní </w:t>
      </w:r>
    </w:p>
    <w:p w14:paraId="0F435FCB" w14:textId="77777777" w:rsidR="009A1AC0" w:rsidRDefault="009A1AC0" w:rsidP="000B7F1D">
      <w:pPr>
        <w:spacing w:before="20"/>
        <w:ind w:left="1800"/>
        <w:rPr>
          <w:color w:val="000000" w:themeColor="text1"/>
        </w:rPr>
        <w:sectPr w:rsidR="009A1AC0" w:rsidSect="009A1AC0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26BEADE7" w14:textId="77777777" w:rsidR="00DD5C42" w:rsidRDefault="00DD5C42" w:rsidP="000B7F1D">
      <w:pPr>
        <w:spacing w:before="20"/>
        <w:ind w:left="1800"/>
        <w:rPr>
          <w:color w:val="000000" w:themeColor="text1"/>
        </w:rPr>
      </w:pPr>
    </w:p>
    <w:p w14:paraId="7C22463A" w14:textId="77777777" w:rsidR="004B7539" w:rsidRPr="002F00C4" w:rsidRDefault="00D564D0" w:rsidP="004B7539">
      <w:pPr>
        <w:spacing w:before="20"/>
        <w:ind w:left="1860"/>
        <w:rPr>
          <w:b/>
          <w:color w:val="000000" w:themeColor="text1"/>
          <w:szCs w:val="24"/>
        </w:rPr>
      </w:pPr>
      <w:r w:rsidRPr="002F00C4">
        <w:rPr>
          <w:b/>
          <w:color w:val="000000" w:themeColor="text1"/>
          <w:szCs w:val="24"/>
        </w:rPr>
        <w:t>Onemocnění svalů</w:t>
      </w:r>
    </w:p>
    <w:p w14:paraId="49ED1652" w14:textId="77777777" w:rsidR="0010085C" w:rsidRPr="002F00C4" w:rsidRDefault="002F00C4" w:rsidP="002F00C4">
      <w:pPr>
        <w:spacing w:before="20"/>
        <w:ind w:left="2520"/>
        <w:rPr>
          <w:color w:val="000000" w:themeColor="text1"/>
        </w:rPr>
      </w:pPr>
      <w:r>
        <w:rPr>
          <w:color w:val="000000" w:themeColor="text1"/>
        </w:rPr>
        <w:t>*</w:t>
      </w:r>
      <w:r w:rsidR="00D564D0" w:rsidRPr="002F00C4">
        <w:rPr>
          <w:color w:val="000000" w:themeColor="text1"/>
        </w:rPr>
        <w:t xml:space="preserve">zánět šlach – u sportovců, nadměrná námaha • svalová dystrofie – vrozené degenerativní onemocnění; oslabení svalů • natažení či přetržení – svalu či šlachy (úraz) – častěji svalu • ochrnutí dolních končetin – těžký úraz, porucha motorických míšních drah • atrofie – ochablost; pravidelně nepracují </w:t>
      </w:r>
      <w:r w:rsidR="0010085C" w:rsidRPr="002F00C4">
        <w:rPr>
          <w:color w:val="000000" w:themeColor="text1"/>
        </w:rPr>
        <w:t xml:space="preserve"> brnění svalů- obrna  </w:t>
      </w:r>
    </w:p>
    <w:p w14:paraId="277E1198" w14:textId="77777777" w:rsidR="0010085C" w:rsidRPr="002F00C4" w:rsidRDefault="002F00C4" w:rsidP="000B7F1D">
      <w:pPr>
        <w:spacing w:before="20"/>
        <w:ind w:left="1800"/>
        <w:rPr>
          <w:b/>
          <w:color w:val="000000" w:themeColor="text1"/>
        </w:rPr>
      </w:pPr>
      <w:r>
        <w:rPr>
          <w:b/>
          <w:color w:val="000000" w:themeColor="text1"/>
        </w:rPr>
        <w:t>Odpověz:</w:t>
      </w:r>
    </w:p>
    <w:p w14:paraId="2A75CAD6" w14:textId="77777777" w:rsidR="002F00C4" w:rsidRDefault="002F00C4" w:rsidP="000B7F1D">
      <w:pPr>
        <w:spacing w:before="20"/>
        <w:ind w:left="1800"/>
        <w:rPr>
          <w:color w:val="000000" w:themeColor="text1"/>
        </w:rPr>
      </w:pPr>
      <w:r>
        <w:rPr>
          <w:color w:val="000000" w:themeColor="text1"/>
        </w:rPr>
        <w:t>Co je doping …………………………………………………………………………………………</w:t>
      </w:r>
    </w:p>
    <w:p w14:paraId="03F34CB0" w14:textId="77777777" w:rsidR="002F00C4" w:rsidRDefault="002F00C4" w:rsidP="000B7F1D">
      <w:pPr>
        <w:spacing w:before="20"/>
        <w:ind w:left="180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……………………………………………………………………………………………………………..</w:t>
      </w:r>
    </w:p>
    <w:p w14:paraId="27D1A05B" w14:textId="77777777" w:rsidR="002F00C4" w:rsidRDefault="002F00C4" w:rsidP="000B7F1D">
      <w:pPr>
        <w:spacing w:before="20"/>
        <w:ind w:left="180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……………………………………………………………………………………………………………..</w:t>
      </w:r>
    </w:p>
    <w:p w14:paraId="3001812D" w14:textId="77777777" w:rsidR="002F00C4" w:rsidRDefault="002F00C4" w:rsidP="000B7F1D">
      <w:pPr>
        <w:spacing w:before="20"/>
        <w:ind w:left="1800"/>
        <w:rPr>
          <w:color w:val="000000" w:themeColor="text1"/>
        </w:rPr>
      </w:pPr>
    </w:p>
    <w:p w14:paraId="44C56514" w14:textId="77777777" w:rsidR="002F00C4" w:rsidRDefault="002F00C4" w:rsidP="000B7F1D">
      <w:pPr>
        <w:spacing w:before="20"/>
        <w:ind w:left="1800"/>
        <w:rPr>
          <w:color w:val="000000" w:themeColor="text1"/>
        </w:rPr>
      </w:pPr>
      <w:r>
        <w:rPr>
          <w:color w:val="000000" w:themeColor="text1"/>
        </w:rPr>
        <w:t xml:space="preserve">Jaké jsou nežádoucí vedlejší účinky anabolických </w:t>
      </w:r>
      <w:r w:rsidR="00D564D0" w:rsidRPr="000B7F1D">
        <w:rPr>
          <w:color w:val="000000" w:themeColor="text1"/>
        </w:rPr>
        <w:t>s</w:t>
      </w:r>
      <w:r>
        <w:rPr>
          <w:color w:val="000000" w:themeColor="text1"/>
        </w:rPr>
        <w:t>teroidů?………………………………………………………………………………………………..</w:t>
      </w:r>
    </w:p>
    <w:p w14:paraId="63C37FEA" w14:textId="77777777" w:rsidR="002F00C4" w:rsidRDefault="002F00C4" w:rsidP="000B7F1D">
      <w:pPr>
        <w:spacing w:before="20"/>
        <w:ind w:left="180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</w:t>
      </w:r>
    </w:p>
    <w:p w14:paraId="5E0F1111" w14:textId="77777777" w:rsidR="002F00C4" w:rsidRDefault="002F00C4" w:rsidP="000B7F1D">
      <w:pPr>
        <w:spacing w:before="20"/>
        <w:ind w:left="180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……………………………………………………………………………………………………………….</w:t>
      </w:r>
    </w:p>
    <w:p w14:paraId="030EA9F2" w14:textId="77777777" w:rsidR="002F00C4" w:rsidRDefault="002F00C4" w:rsidP="002F00C4">
      <w:pPr>
        <w:pStyle w:val="Odstavecseseznamem"/>
        <w:spacing w:before="20"/>
        <w:ind w:left="1440"/>
        <w:rPr>
          <w:rFonts w:ascii="Calibri" w:hAnsi="Calibri" w:cs="Calibri"/>
          <w:color w:val="000000" w:themeColor="text1"/>
          <w:szCs w:val="24"/>
        </w:rPr>
      </w:pPr>
    </w:p>
    <w:p w14:paraId="649A6A8D" w14:textId="77777777" w:rsidR="002F00C4" w:rsidRDefault="002F00C4" w:rsidP="002F00C4">
      <w:pPr>
        <w:pStyle w:val="Odstavecseseznamem"/>
        <w:spacing w:before="20"/>
        <w:ind w:left="1440"/>
        <w:rPr>
          <w:rFonts w:ascii="Calibri" w:hAnsi="Calibri" w:cs="Calibri"/>
          <w:color w:val="000000" w:themeColor="text1"/>
          <w:szCs w:val="24"/>
        </w:rPr>
      </w:pPr>
    </w:p>
    <w:p w14:paraId="12F68190" w14:textId="77777777" w:rsidR="002F00C4" w:rsidRDefault="002F00C4" w:rsidP="002F00C4">
      <w:pPr>
        <w:pStyle w:val="Odstavecseseznamem"/>
        <w:spacing w:before="20"/>
        <w:ind w:left="1440"/>
        <w:rPr>
          <w:rFonts w:ascii="Calibri" w:hAnsi="Calibri" w:cs="Calibri"/>
          <w:color w:val="000000" w:themeColor="text1"/>
          <w:szCs w:val="24"/>
        </w:rPr>
      </w:pPr>
    </w:p>
    <w:p w14:paraId="15D52FBB" w14:textId="77777777" w:rsidR="002F00C4" w:rsidRDefault="002F00C4" w:rsidP="002F00C4">
      <w:pPr>
        <w:pStyle w:val="Odstavecseseznamem"/>
        <w:spacing w:before="20"/>
        <w:ind w:left="1440"/>
        <w:rPr>
          <w:rFonts w:ascii="Calibri" w:hAnsi="Calibri" w:cs="Calibri"/>
          <w:color w:val="000000" w:themeColor="text1"/>
          <w:szCs w:val="24"/>
        </w:rPr>
      </w:pPr>
    </w:p>
    <w:p w14:paraId="2E94D82D" w14:textId="77777777" w:rsidR="002F00C4" w:rsidRDefault="002F00C4" w:rsidP="002F00C4">
      <w:pPr>
        <w:pStyle w:val="Odstavecseseznamem"/>
        <w:spacing w:before="20"/>
        <w:ind w:left="1440"/>
        <w:rPr>
          <w:rFonts w:ascii="Calibri" w:hAnsi="Calibri" w:cs="Calibri"/>
          <w:color w:val="000000" w:themeColor="text1"/>
          <w:szCs w:val="24"/>
        </w:rPr>
      </w:pPr>
    </w:p>
    <w:p w14:paraId="1F35F584" w14:textId="357BA2F4" w:rsidR="002F00C4" w:rsidRDefault="002F00C4" w:rsidP="002F00C4">
      <w:pPr>
        <w:pStyle w:val="Odstavecseseznamem"/>
        <w:spacing w:before="20"/>
        <w:ind w:left="1440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 xml:space="preserve">Jaký sport tě baví? Navštěvuješ pravidelně nějaký sportovní klub?  </w:t>
      </w:r>
      <w:r w:rsidR="006A2381">
        <w:rPr>
          <w:rFonts w:ascii="Calibri" w:hAnsi="Calibri" w:cs="Calibri"/>
          <w:color w:val="000000" w:themeColor="text1"/>
          <w:szCs w:val="24"/>
        </w:rPr>
        <w:t>Jaký pohyb pravidelně/nejčastěji děláš? Kolik kroků/kilometrů denně přibližně ujdeš?</w:t>
      </w:r>
    </w:p>
    <w:p w14:paraId="74188126" w14:textId="77777777" w:rsidR="002F00C4" w:rsidRDefault="002F00C4" w:rsidP="002F00C4">
      <w:pPr>
        <w:pStyle w:val="Odstavecseseznamem"/>
        <w:spacing w:before="20"/>
        <w:ind w:left="1440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1F717C" w14:textId="77777777" w:rsidR="002F00C4" w:rsidRDefault="002F00C4" w:rsidP="002F00C4">
      <w:pPr>
        <w:pStyle w:val="Odstavecseseznamem"/>
        <w:spacing w:before="20"/>
        <w:ind w:left="1440"/>
        <w:rPr>
          <w:rFonts w:ascii="Calibri" w:hAnsi="Calibri" w:cs="Calibri"/>
          <w:color w:val="000000" w:themeColor="text1"/>
          <w:szCs w:val="24"/>
        </w:rPr>
      </w:pPr>
    </w:p>
    <w:p w14:paraId="67007082" w14:textId="77777777" w:rsidR="002F00C4" w:rsidRDefault="002F00C4" w:rsidP="002F00C4">
      <w:pPr>
        <w:pStyle w:val="Odstavecseseznamem"/>
        <w:spacing w:before="20"/>
        <w:ind w:left="1440"/>
        <w:rPr>
          <w:rFonts w:ascii="Calibri" w:hAnsi="Calibri" w:cs="Calibri"/>
          <w:color w:val="000000" w:themeColor="text1"/>
          <w:szCs w:val="24"/>
        </w:rPr>
      </w:pPr>
    </w:p>
    <w:p w14:paraId="16E9200B" w14:textId="77777777" w:rsidR="000B7FF7" w:rsidRPr="00D564D0" w:rsidRDefault="00CB7E2C" w:rsidP="002F00C4">
      <w:pPr>
        <w:pStyle w:val="Odstavecseseznamem"/>
        <w:spacing w:before="20"/>
        <w:ind w:left="1440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noProof/>
          <w:color w:val="000000" w:themeColor="text1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F2C74" wp14:editId="375958F3">
                <wp:simplePos x="0" y="0"/>
                <wp:positionH relativeFrom="column">
                  <wp:posOffset>-15240</wp:posOffset>
                </wp:positionH>
                <wp:positionV relativeFrom="paragraph">
                  <wp:posOffset>334010</wp:posOffset>
                </wp:positionV>
                <wp:extent cx="2575560" cy="350520"/>
                <wp:effectExtent l="0" t="0" r="15240" b="1143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E5F2F" id="Obdélník 15" o:spid="_x0000_s1026" style="position:absolute;margin-left:-1.2pt;margin-top:26.3pt;width:202.8pt;height:2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" fillcolor="white [3201]" strokecolor="white [3212]" strokeweight="1pt"/>
            </w:pict>
          </mc:Fallback>
        </mc:AlternateContent>
      </w:r>
      <w:r w:rsidR="002F00C4">
        <w:rPr>
          <w:rFonts w:ascii="Calibri" w:hAnsi="Calibri" w:cs="Calibri"/>
          <w:noProof/>
          <w:color w:val="000000" w:themeColor="text1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79B63106" wp14:editId="5D83AFB6">
            <wp:simplePos x="0" y="0"/>
            <wp:positionH relativeFrom="margin">
              <wp:align>left</wp:align>
            </wp:positionH>
            <wp:positionV relativeFrom="paragraph">
              <wp:posOffset>302260</wp:posOffset>
            </wp:positionV>
            <wp:extent cx="6645910" cy="6204585"/>
            <wp:effectExtent l="0" t="0" r="2540" b="5715"/>
            <wp:wrapTight wrapText="bothSides">
              <wp:wrapPolygon edited="0">
                <wp:start x="0" y="0"/>
                <wp:lineTo x="0" y="21554"/>
                <wp:lineTo x="21546" y="21554"/>
                <wp:lineTo x="21546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6-2-768x71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0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0C4">
        <w:rPr>
          <w:rFonts w:ascii="Calibri" w:hAnsi="Calibri" w:cs="Calibri"/>
          <w:color w:val="000000" w:themeColor="text1"/>
          <w:szCs w:val="24"/>
        </w:rPr>
        <w:t>Popiš alespoň 10 svalů</w:t>
      </w:r>
      <w:r>
        <w:rPr>
          <w:rFonts w:ascii="Calibri" w:hAnsi="Calibri" w:cs="Calibri"/>
          <w:color w:val="000000" w:themeColor="text1"/>
          <w:szCs w:val="24"/>
        </w:rPr>
        <w:t>, které posiluješ při běhu.</w:t>
      </w:r>
    </w:p>
    <w:sectPr w:rsidR="000B7FF7" w:rsidRPr="00D564D0" w:rsidSect="007B5EB4">
      <w:type w:val="continuous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DF0E" w14:textId="77777777" w:rsidR="00081195" w:rsidRDefault="00081195" w:rsidP="00A66B18">
      <w:pPr>
        <w:spacing w:after="0"/>
      </w:pPr>
      <w:r>
        <w:separator/>
      </w:r>
    </w:p>
  </w:endnote>
  <w:endnote w:type="continuationSeparator" w:id="0">
    <w:p w14:paraId="25428986" w14:textId="77777777" w:rsidR="00081195" w:rsidRDefault="00081195" w:rsidP="00A66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AEC3" w14:textId="77777777" w:rsidR="00081195" w:rsidRDefault="00081195" w:rsidP="00A66B18">
      <w:pPr>
        <w:spacing w:after="0"/>
      </w:pPr>
      <w:r>
        <w:separator/>
      </w:r>
    </w:p>
  </w:footnote>
  <w:footnote w:type="continuationSeparator" w:id="0">
    <w:p w14:paraId="3A9BC65C" w14:textId="77777777" w:rsidR="00081195" w:rsidRDefault="00081195" w:rsidP="00A66B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C3D3" w14:textId="77777777" w:rsidR="00A66B18" w:rsidRDefault="00A66B18">
    <w:pPr>
      <w:pStyle w:val="Zhlav"/>
    </w:pPr>
    <w:r w:rsidRPr="0041428F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6D85BC" wp14:editId="38B05EC8">
              <wp:simplePos x="0" y="0"/>
              <wp:positionH relativeFrom="page">
                <wp:posOffset>-190501</wp:posOffset>
              </wp:positionH>
              <wp:positionV relativeFrom="paragraph">
                <wp:posOffset>-457200</wp:posOffset>
              </wp:positionV>
              <wp:extent cx="8347711" cy="1851660"/>
              <wp:effectExtent l="0" t="0" r="0" b="0"/>
              <wp:wrapNone/>
              <wp:docPr id="19" name="Grafika 17" descr="Zakřivené obrazce zvýraznění, které společně tvoří návrh záhlaví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47711" cy="1851660"/>
                        <a:chOff x="-79266" y="-7144"/>
                        <a:chExt cx="6077635" cy="2280703"/>
                      </a:xfrm>
                    </wpg:grpSpPr>
                    <wps:wsp>
                      <wps:cNvPr id="20" name="Volný tvar: Obrazec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Volný tvar: Obrazec 22"/>
                      <wps:cNvSpPr/>
                      <wps:spPr>
                        <a:xfrm>
                          <a:off x="-79266" y="349509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Volný tvar: Obrazec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Volný tvar: Obrazec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D405C6" id="Grafika 17" o:spid="_x0000_s1026" alt="Zakřivené obrazce zvýraznění, které společně tvoří návrh záhlaví" style="position:absolute;margin-left:-15pt;margin-top:-36pt;width:657.3pt;height:145.8pt;z-index:-251657216;mso-position-horizontal-relative:page;mso-width-relative:margin;mso-height-relative:margin" coordorigin="-792,-71" coordsize="60776,22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">
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Volný tvar: Obrazec 22" o:spid="_x0000_s1028" style="position:absolute;left:-792;top:3495;width:60006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530E7"/>
    <w:multiLevelType w:val="hybridMultilevel"/>
    <w:tmpl w:val="9D1A63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F25F02"/>
    <w:multiLevelType w:val="hybridMultilevel"/>
    <w:tmpl w:val="88AA8090"/>
    <w:lvl w:ilvl="0" w:tplc="7100A550">
      <w:numFmt w:val="bullet"/>
      <w:lvlText w:val="•"/>
      <w:lvlJc w:val="left"/>
      <w:pPr>
        <w:ind w:left="294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24921EDF"/>
    <w:multiLevelType w:val="hybridMultilevel"/>
    <w:tmpl w:val="4434D7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65A3F5A">
      <w:numFmt w:val="bullet"/>
      <w:lvlText w:val="•"/>
      <w:lvlJc w:val="left"/>
      <w:pPr>
        <w:ind w:left="2160" w:hanging="360"/>
      </w:pPr>
      <w:rPr>
        <w:rFonts w:ascii="Franklin Gothic Book" w:eastAsiaTheme="minorHAnsi" w:hAnsi="Franklin Gothic Boo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7D0B3D"/>
    <w:multiLevelType w:val="hybridMultilevel"/>
    <w:tmpl w:val="F4D2B5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267664"/>
    <w:multiLevelType w:val="hybridMultilevel"/>
    <w:tmpl w:val="38AA22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E114A0"/>
    <w:multiLevelType w:val="hybridMultilevel"/>
    <w:tmpl w:val="F2A2BD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C46F30"/>
    <w:multiLevelType w:val="hybridMultilevel"/>
    <w:tmpl w:val="447825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3D58CE"/>
    <w:multiLevelType w:val="hybridMultilevel"/>
    <w:tmpl w:val="4A40C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A249A"/>
    <w:multiLevelType w:val="hybridMultilevel"/>
    <w:tmpl w:val="44C49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FE0485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370742"/>
    <w:multiLevelType w:val="hybridMultilevel"/>
    <w:tmpl w:val="1C288B80"/>
    <w:lvl w:ilvl="0" w:tplc="7100A550">
      <w:numFmt w:val="bullet"/>
      <w:lvlText w:val="•"/>
      <w:lvlJc w:val="left"/>
      <w:pPr>
        <w:ind w:left="552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0" w15:restartNumberingAfterBreak="0">
    <w:nsid w:val="660C25D1"/>
    <w:multiLevelType w:val="hybridMultilevel"/>
    <w:tmpl w:val="DFE62548"/>
    <w:lvl w:ilvl="0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1" w15:restartNumberingAfterBreak="0">
    <w:nsid w:val="6C1F3E94"/>
    <w:multiLevelType w:val="hybridMultilevel"/>
    <w:tmpl w:val="EBD4AC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FB"/>
    <w:rsid w:val="00005DAA"/>
    <w:rsid w:val="00021602"/>
    <w:rsid w:val="00081195"/>
    <w:rsid w:val="00083BAA"/>
    <w:rsid w:val="000B7F1D"/>
    <w:rsid w:val="000B7FF7"/>
    <w:rsid w:val="000F26FB"/>
    <w:rsid w:val="000F39F7"/>
    <w:rsid w:val="0010085C"/>
    <w:rsid w:val="0010680C"/>
    <w:rsid w:val="0014618B"/>
    <w:rsid w:val="00152B0B"/>
    <w:rsid w:val="001766D6"/>
    <w:rsid w:val="00192419"/>
    <w:rsid w:val="001C270D"/>
    <w:rsid w:val="001D0B5A"/>
    <w:rsid w:val="001E2320"/>
    <w:rsid w:val="002001A6"/>
    <w:rsid w:val="00214E28"/>
    <w:rsid w:val="00256141"/>
    <w:rsid w:val="002F00C4"/>
    <w:rsid w:val="00352B81"/>
    <w:rsid w:val="0038012A"/>
    <w:rsid w:val="00394757"/>
    <w:rsid w:val="003953A9"/>
    <w:rsid w:val="003A0150"/>
    <w:rsid w:val="003E24DF"/>
    <w:rsid w:val="0041428F"/>
    <w:rsid w:val="004A2B0D"/>
    <w:rsid w:val="004B7539"/>
    <w:rsid w:val="0057081A"/>
    <w:rsid w:val="00590D0A"/>
    <w:rsid w:val="005A4F81"/>
    <w:rsid w:val="005C2210"/>
    <w:rsid w:val="00615018"/>
    <w:rsid w:val="0062123A"/>
    <w:rsid w:val="00646E75"/>
    <w:rsid w:val="006518DE"/>
    <w:rsid w:val="00653E33"/>
    <w:rsid w:val="006A2381"/>
    <w:rsid w:val="006F1E67"/>
    <w:rsid w:val="006F6F10"/>
    <w:rsid w:val="00726A03"/>
    <w:rsid w:val="00783E79"/>
    <w:rsid w:val="007B5AE8"/>
    <w:rsid w:val="007B5EB4"/>
    <w:rsid w:val="007F5192"/>
    <w:rsid w:val="00822559"/>
    <w:rsid w:val="00826B9F"/>
    <w:rsid w:val="00841322"/>
    <w:rsid w:val="008824D3"/>
    <w:rsid w:val="00890A6C"/>
    <w:rsid w:val="008B1108"/>
    <w:rsid w:val="008B1403"/>
    <w:rsid w:val="009A1AC0"/>
    <w:rsid w:val="009F6646"/>
    <w:rsid w:val="009F7B2A"/>
    <w:rsid w:val="00A11AB4"/>
    <w:rsid w:val="00A169C4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7D20"/>
    <w:rsid w:val="00BC0E12"/>
    <w:rsid w:val="00BF44AE"/>
    <w:rsid w:val="00C701F7"/>
    <w:rsid w:val="00C70786"/>
    <w:rsid w:val="00CA10D1"/>
    <w:rsid w:val="00CB7E2C"/>
    <w:rsid w:val="00D10958"/>
    <w:rsid w:val="00D564D0"/>
    <w:rsid w:val="00D66593"/>
    <w:rsid w:val="00DD5C42"/>
    <w:rsid w:val="00DE6DA2"/>
    <w:rsid w:val="00DF2D30"/>
    <w:rsid w:val="00E4786A"/>
    <w:rsid w:val="00E55D74"/>
    <w:rsid w:val="00E6540C"/>
    <w:rsid w:val="00E81E2A"/>
    <w:rsid w:val="00EE0952"/>
    <w:rsid w:val="00F23E6F"/>
    <w:rsid w:val="00F3238F"/>
    <w:rsid w:val="00F51658"/>
    <w:rsid w:val="00FE0F43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22FCF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83B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3E24DF"/>
    <w:pPr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Pjemce">
    <w:name w:val="Příjemce"/>
    <w:basedOn w:val="Normln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qFormat/>
    <w:rsid w:val="00A66B18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A6783B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dpisChar">
    <w:name w:val="Podpis Char"/>
    <w:basedOn w:val="Standardnpsmoodstavce"/>
    <w:link w:val="Pod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24DF"/>
    <w:pPr>
      <w:spacing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pPr>
      <w:spacing w:after="0"/>
    </w:pPr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A66B18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A089B"/>
    <w:pPr>
      <w:spacing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Odstavecseseznamem">
    <w:name w:val="List Paragraph"/>
    <w:basedOn w:val="Normln"/>
    <w:uiPriority w:val="34"/>
    <w:semiHidden/>
    <w:rsid w:val="006F1E67"/>
    <w:p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7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FF7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mankova\AppData\Roaming\Microsoft\&#352;ablony\Hlavi&#269;kov&#253;%20pap&#237;r%20s%20modrou%20k&#345;ivkou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DDDAECA-BAA7-42A7-9D88-48D2FD0056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modrou křivkou</Template>
  <TotalTime>0</TotalTime>
  <Pages>4</Pages>
  <Words>502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2024-02-28T13:13:00Z</dcterms:created>
  <dcterms:modified xsi:type="dcterms:W3CDTF">2025-02-20T09:39:00Z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